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C64E" w14:textId="77777777" w:rsidR="00D01C1C" w:rsidRDefault="00AC77B4"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55F7268" wp14:editId="59B4D1FA">
                <wp:simplePos x="0" y="0"/>
                <wp:positionH relativeFrom="column">
                  <wp:posOffset>-299720</wp:posOffset>
                </wp:positionH>
                <wp:positionV relativeFrom="paragraph">
                  <wp:posOffset>8206105</wp:posOffset>
                </wp:positionV>
                <wp:extent cx="6656070" cy="1238250"/>
                <wp:effectExtent l="0" t="0" r="11430" b="1905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238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40CD2A" w14:textId="77777777" w:rsidR="00ED0EF6" w:rsidRDefault="00ED0EF6" w:rsidP="00AC77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“</w:t>
                            </w:r>
                            <w:r>
                              <w:rPr>
                                <w:rFonts w:ascii="Mufferaw" w:hAnsi="Mufferaw"/>
                                <w:b/>
                                <w:bCs/>
                                <w:i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Onze ideale tuinwinkel”</w:t>
                            </w:r>
                          </w:p>
                          <w:p w14:paraId="6C0BB4DF" w14:textId="77777777" w:rsidR="00ED0EF6" w:rsidRDefault="00ED0EF6" w:rsidP="00AC77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Openingstijden woensdag en zaterdag van 9:30 tot 12:30</w:t>
                            </w:r>
                          </w:p>
                          <w:p w14:paraId="1826CF71" w14:textId="5C4CD238" w:rsidR="00ED0EF6" w:rsidRDefault="00ED0EF6" w:rsidP="00AC77B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ufferaw" w:hAnsi="Mufferaw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Beheer</w:t>
                            </w:r>
                            <w:r w:rsidR="00DF50A0"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der: </w:t>
                            </w:r>
                            <w:r w:rsidR="00EE2B8F"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B</w:t>
                            </w:r>
                            <w:r w:rsidR="00DF50A0"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ram </w:t>
                            </w:r>
                            <w:r w:rsidR="00EE2B8F"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G</w:t>
                            </w:r>
                            <w:r w:rsidR="00DF50A0"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emmink, tuinnummer 203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7268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23.6pt;margin-top:646.15pt;width:524.1pt;height:97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" fillcolor="black [0]" strokecolor="black [0]" insetpen="t">
                <v:shadow color="#ccc"/>
                <v:textbox inset="2.88pt,2.88pt,2.88pt,2.88pt">
                  <w:txbxContent>
                    <w:p w14:paraId="5740CD2A" w14:textId="77777777" w:rsidR="00ED0EF6" w:rsidRDefault="00ED0EF6" w:rsidP="00AC77B4">
                      <w:pPr>
                        <w:widowControl w:val="0"/>
                        <w:spacing w:after="0"/>
                        <w:jc w:val="center"/>
                        <w:rPr>
                          <w:rFonts w:ascii="Mufferaw" w:hAnsi="Mufferaw"/>
                          <w:i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Mufferaw" w:hAnsi="Mufferaw"/>
                          <w:i/>
                          <w:iCs/>
                          <w:color w:val="FFFFFF"/>
                          <w:sz w:val="60"/>
                          <w:szCs w:val="60"/>
                        </w:rPr>
                        <w:t>“</w:t>
                      </w:r>
                      <w:r>
                        <w:rPr>
                          <w:rFonts w:ascii="Mufferaw" w:hAnsi="Mufferaw"/>
                          <w:b/>
                          <w:bCs/>
                          <w:i/>
                          <w:iCs/>
                          <w:color w:val="FFFFFF"/>
                          <w:sz w:val="60"/>
                          <w:szCs w:val="60"/>
                        </w:rPr>
                        <w:t>Onze ideale tuinwinkel”</w:t>
                      </w:r>
                    </w:p>
                    <w:p w14:paraId="6C0BB4DF" w14:textId="77777777" w:rsidR="00ED0EF6" w:rsidRDefault="00ED0EF6" w:rsidP="00AC77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>Openingstijden woensdag en zaterdag van 9:30 tot 12:30</w:t>
                      </w:r>
                    </w:p>
                    <w:p w14:paraId="1826CF71" w14:textId="5C4CD238" w:rsidR="00ED0EF6" w:rsidRDefault="00ED0EF6" w:rsidP="00AC77B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ufferaw" w:hAnsi="Mufferaw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>Beheer</w:t>
                      </w:r>
                      <w:r w:rsidR="00DF50A0"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der: </w:t>
                      </w:r>
                      <w:r w:rsidR="00EE2B8F"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>B</w:t>
                      </w:r>
                      <w:r w:rsidR="00DF50A0"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ram </w:t>
                      </w:r>
                      <w:r w:rsidR="00EE2B8F"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>G</w:t>
                      </w:r>
                      <w:r w:rsidR="00DF50A0">
                        <w:rPr>
                          <w:rFonts w:ascii="Mufferaw" w:hAnsi="Mufferaw"/>
                          <w:i/>
                          <w:iCs/>
                          <w:color w:val="FFFFFF"/>
                          <w:sz w:val="32"/>
                          <w:szCs w:val="32"/>
                        </w:rPr>
                        <w:t>emmink, tuinnummer 203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2064" behindDoc="1" locked="0" layoutInCell="1" allowOverlap="1" wp14:anchorId="08E847A1" wp14:editId="52109CDE">
            <wp:simplePos x="0" y="0"/>
            <wp:positionH relativeFrom="column">
              <wp:posOffset>1405255</wp:posOffset>
            </wp:positionH>
            <wp:positionV relativeFrom="paragraph">
              <wp:posOffset>5737225</wp:posOffset>
            </wp:positionV>
            <wp:extent cx="1381125" cy="1913890"/>
            <wp:effectExtent l="0" t="0" r="9525" b="0"/>
            <wp:wrapThrough wrapText="bothSides">
              <wp:wrapPolygon edited="0">
                <wp:start x="0" y="0"/>
                <wp:lineTo x="0" y="21285"/>
                <wp:lineTo x="21451" y="21285"/>
                <wp:lineTo x="2145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5EBF06" wp14:editId="67D322DE">
                <wp:simplePos x="0" y="0"/>
                <wp:positionH relativeFrom="column">
                  <wp:posOffset>-4445</wp:posOffset>
                </wp:positionH>
                <wp:positionV relativeFrom="paragraph">
                  <wp:posOffset>7682230</wp:posOffset>
                </wp:positionV>
                <wp:extent cx="2743200" cy="342900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AD778" w14:textId="77777777" w:rsidR="00ED0EF6" w:rsidRDefault="00ED0EF6" w:rsidP="00ED0E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Mufferaw" w:hAnsi="Mufferaw"/>
                                <w:i/>
                                <w:iCs/>
                                <w:sz w:val="32"/>
                                <w:szCs w:val="32"/>
                              </w:rPr>
                              <w:t>Tot ziens in de winkel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BF06" id="Tekstvak 8" o:spid="_x0000_s1027" type="#_x0000_t202" style="position:absolute;margin-left:-.35pt;margin-top:604.9pt;width:3in;height:2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" filled="f" stroked="f" strokecolor="black [0]" insetpen="t">
                <v:textbox inset="2.88pt,2.88pt,2.88pt,2.88pt">
                  <w:txbxContent>
                    <w:p w14:paraId="6B2AD778" w14:textId="77777777" w:rsidR="00ED0EF6" w:rsidRDefault="00ED0EF6" w:rsidP="00ED0EF6">
                      <w:pPr>
                        <w:widowControl w:val="0"/>
                        <w:jc w:val="center"/>
                      </w:pPr>
                      <w:r>
                        <w:rPr>
                          <w:rFonts w:ascii="Mufferaw" w:hAnsi="Mufferaw"/>
                          <w:i/>
                          <w:iCs/>
                          <w:sz w:val="32"/>
                          <w:szCs w:val="32"/>
                        </w:rPr>
                        <w:t>Tot ziens in de winkel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9ED88C0" wp14:editId="18A3E905">
                <wp:simplePos x="0" y="0"/>
                <wp:positionH relativeFrom="column">
                  <wp:posOffset>-290195</wp:posOffset>
                </wp:positionH>
                <wp:positionV relativeFrom="paragraph">
                  <wp:posOffset>671830</wp:posOffset>
                </wp:positionV>
                <wp:extent cx="3209925" cy="7448550"/>
                <wp:effectExtent l="0" t="0" r="28575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448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DC230" w14:textId="656D82A6" w:rsidR="004F0CAF" w:rsidRDefault="0010604A" w:rsidP="004F0CAF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3133D" w:rsidRPr="0093133D"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  <w:t>Nieuws uit de winkel</w:t>
                            </w:r>
                          </w:p>
                          <w:p w14:paraId="353A1530" w14:textId="432C585E" w:rsidR="0090307D" w:rsidRDefault="0090307D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Mufferaw" w:hAnsi="Mufferaw"/>
                                <w:sz w:val="44"/>
                                <w:szCs w:val="44"/>
                              </w:rPr>
                              <w:t>Beste Tuinvrienden,</w:t>
                            </w:r>
                          </w:p>
                          <w:p w14:paraId="1746EEE2" w14:textId="3B6450B6" w:rsidR="005B342F" w:rsidRDefault="005B342F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</w:pPr>
                            <w:r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Als ik dit schrijf is het begin Mei. </w:t>
                            </w:r>
                            <w:r w:rsidR="00592BC4"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>De verkoop van planten is al in volle gang en l</w:t>
                            </w:r>
                            <w:r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angzaam maar zeker beginnen de tuinen met hulp van het goede weer mooie paradijsjes te worden. Als U in het begin van het jaar uw tuin bekalkt heeft wordt het nu tijd om uw tuin </w:t>
                            </w:r>
                            <w:r w:rsidR="00592BC4"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en het gras goed te bemesten. Zoals u weet zijn we </w:t>
                            </w:r>
                            <w:r w:rsid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in de winkel</w:t>
                            </w:r>
                            <w:r w:rsidR="00592BC4"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5B39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goed voorzien van diverse mestkorrels.</w:t>
                            </w:r>
                            <w:r w:rsidR="00592BC4"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Moeder natuur gaat U daar</w:t>
                            </w:r>
                            <w:r w:rsidR="00FE5B39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hopelijk</w:t>
                            </w:r>
                            <w:r w:rsidR="00592BC4" w:rsidRPr="00592BC4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ook bij helpen door wat regen en zonneschijn</w:t>
                            </w:r>
                            <w:r w:rsidR="00FE5B39"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 xml:space="preserve"> zodat u het gehele seizoen kan blijven genieten</w:t>
                            </w:r>
                          </w:p>
                          <w:p w14:paraId="7A6CCF94" w14:textId="20CB6CD0" w:rsidR="00FE5B39" w:rsidRDefault="00FE5B39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>Van Uw Tuin. Wij</w:t>
                            </w:r>
                          </w:p>
                          <w:p w14:paraId="371A1C3D" w14:textId="4DED7F14" w:rsidR="00FE5B39" w:rsidRDefault="00FE5B39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>Wensen U er veel</w:t>
                            </w:r>
                          </w:p>
                          <w:p w14:paraId="2B311030" w14:textId="53F94747" w:rsidR="00FE5B39" w:rsidRPr="00592BC4" w:rsidRDefault="00FE5B39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fferaw" w:hAnsi="Mufferaw"/>
                                <w:sz w:val="32"/>
                                <w:szCs w:val="32"/>
                              </w:rPr>
                              <w:t>Succes bij.</w:t>
                            </w:r>
                          </w:p>
                          <w:p w14:paraId="1D9794C6" w14:textId="77777777" w:rsidR="0090307D" w:rsidRPr="0090307D" w:rsidRDefault="0090307D" w:rsidP="0090307D">
                            <w:pPr>
                              <w:widowControl w:val="0"/>
                              <w:rPr>
                                <w:rFonts w:ascii="Mufferaw" w:hAnsi="Mufferaw"/>
                                <w:sz w:val="44"/>
                                <w:szCs w:val="44"/>
                              </w:rPr>
                            </w:pPr>
                          </w:p>
                          <w:p w14:paraId="3100E0E2" w14:textId="09C009DC" w:rsidR="0090307D" w:rsidRDefault="0090307D" w:rsidP="004F0CAF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746E28A" w14:textId="77777777" w:rsidR="0090307D" w:rsidRDefault="0090307D" w:rsidP="004F0CAF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6C450B3" w14:textId="77777777" w:rsidR="0090307D" w:rsidRDefault="0090307D" w:rsidP="0090307D">
                            <w:pPr>
                              <w:widowControl w:val="0"/>
                              <w:rPr>
                                <w:rFonts w:ascii="Mufferaw" w:hAnsi="Muffera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BC44616" w14:textId="51ECDF99" w:rsidR="0090307D" w:rsidRPr="0090307D" w:rsidRDefault="0093133D" w:rsidP="0090307D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bCs/>
                                <w:sz w:val="40"/>
                                <w:szCs w:val="40"/>
                              </w:rPr>
                            </w:pPr>
                            <w:r w:rsidRPr="0093133D">
                              <w:rPr>
                                <w:rFonts w:ascii="Mufferaw" w:hAnsi="Muffera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E63A31" w14:textId="77777777" w:rsidR="00551B35" w:rsidRPr="00551B35" w:rsidRDefault="004375E7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fferaw" w:hAnsi="Muffera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5335A2" w14:textId="77777777" w:rsid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3D346F" w14:textId="77777777" w:rsid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8116317" w14:textId="77777777" w:rsidR="0093133D" w:rsidRP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1317E3" w14:textId="77777777" w:rsidR="0093133D" w:rsidRP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ufferaw" w:hAnsi="Mufferaw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D883196" w14:textId="77777777" w:rsidR="0093133D" w:rsidRP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fferaw" w:hAnsi="Mufferaw"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CE32454" w14:textId="77777777" w:rsidR="0093133D" w:rsidRPr="0093133D" w:rsidRDefault="0093133D" w:rsidP="0093133D">
                            <w:pPr>
                              <w:widowControl w:val="0"/>
                              <w:rPr>
                                <w:rFonts w:ascii="Mufferaw" w:hAnsi="Muffera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</w:t>
                            </w:r>
                          </w:p>
                          <w:p w14:paraId="40F58661" w14:textId="77777777" w:rsidR="0093133D" w:rsidRPr="0093133D" w:rsidRDefault="0093133D" w:rsidP="0093133D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88C0" id="Tekstvak 11" o:spid="_x0000_s1028" type="#_x0000_t202" style="position:absolute;margin-left:-22.85pt;margin-top:52.9pt;width:252.75pt;height:586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" filled="f" strokecolor="black [0]" insetpen="t">
                <v:shadow color="#ccc"/>
                <v:textbox inset="2.88pt,2.88pt,2.88pt,2.88pt">
                  <w:txbxContent>
                    <w:p w14:paraId="3A3DC230" w14:textId="656D82A6" w:rsidR="004F0CAF" w:rsidRDefault="0010604A" w:rsidP="004F0CAF">
                      <w:pPr>
                        <w:widowControl w:val="0"/>
                        <w:jc w:val="center"/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93133D" w:rsidRPr="0093133D"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  <w:t>Nieuws uit de winkel</w:t>
                      </w:r>
                    </w:p>
                    <w:p w14:paraId="353A1530" w14:textId="432C585E" w:rsidR="0090307D" w:rsidRDefault="0090307D" w:rsidP="0090307D">
                      <w:pPr>
                        <w:widowControl w:val="0"/>
                        <w:rPr>
                          <w:rFonts w:ascii="Mufferaw" w:hAnsi="Mufferaw"/>
                          <w:sz w:val="44"/>
                          <w:szCs w:val="44"/>
                        </w:rPr>
                      </w:pPr>
                      <w:r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Mufferaw" w:hAnsi="Mufferaw"/>
                          <w:sz w:val="44"/>
                          <w:szCs w:val="44"/>
                        </w:rPr>
                        <w:t>Beste Tuinvrienden,</w:t>
                      </w:r>
                    </w:p>
                    <w:p w14:paraId="1746EEE2" w14:textId="3B6450B6" w:rsidR="005B342F" w:rsidRDefault="005B342F" w:rsidP="0090307D">
                      <w:pPr>
                        <w:widowControl w:val="0"/>
                        <w:rPr>
                          <w:rFonts w:ascii="Mufferaw" w:hAnsi="Mufferaw"/>
                          <w:sz w:val="32"/>
                          <w:szCs w:val="32"/>
                        </w:rPr>
                      </w:pPr>
                      <w:r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Als ik dit schrijf is het begin Mei. </w:t>
                      </w:r>
                      <w:r w:rsidR="00592BC4"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>De verkoop van planten is al in volle gang en l</w:t>
                      </w:r>
                      <w:r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angzaam maar zeker beginnen de tuinen met hulp van het goede weer mooie paradijsjes te worden. Als U in het begin van het jaar uw tuin bekalkt heeft wordt het nu tijd om uw tuin </w:t>
                      </w:r>
                      <w:r w:rsidR="00592BC4"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en het gras goed te bemesten. Zoals u weet zijn we </w:t>
                      </w:r>
                      <w:r w:rsid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in de winkel</w:t>
                      </w:r>
                      <w:r w:rsidR="00592BC4"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</w:t>
                      </w:r>
                      <w:r w:rsidR="00FE5B39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goed voorzien van diverse mestkorrels.</w:t>
                      </w:r>
                      <w:r w:rsidR="00592BC4"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Moeder natuur gaat U daar</w:t>
                      </w:r>
                      <w:r w:rsidR="00FE5B39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hopelijk</w:t>
                      </w:r>
                      <w:r w:rsidR="00592BC4" w:rsidRPr="00592BC4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ook bij helpen door wat regen en zonneschijn</w:t>
                      </w:r>
                      <w:r w:rsidR="00FE5B39">
                        <w:rPr>
                          <w:rFonts w:ascii="Mufferaw" w:hAnsi="Mufferaw"/>
                          <w:sz w:val="32"/>
                          <w:szCs w:val="32"/>
                        </w:rPr>
                        <w:t xml:space="preserve"> zodat u het gehele seizoen kan blijven genieten</w:t>
                      </w:r>
                    </w:p>
                    <w:p w14:paraId="7A6CCF94" w14:textId="20CB6CD0" w:rsidR="00FE5B39" w:rsidRDefault="00FE5B39" w:rsidP="0090307D">
                      <w:pPr>
                        <w:widowControl w:val="0"/>
                        <w:rPr>
                          <w:rFonts w:ascii="Mufferaw" w:hAnsi="Mufferaw"/>
                          <w:sz w:val="32"/>
                          <w:szCs w:val="32"/>
                        </w:rPr>
                      </w:pPr>
                      <w:r>
                        <w:rPr>
                          <w:rFonts w:ascii="Mufferaw" w:hAnsi="Mufferaw"/>
                          <w:sz w:val="32"/>
                          <w:szCs w:val="32"/>
                        </w:rPr>
                        <w:t>Van Uw Tuin. Wij</w:t>
                      </w:r>
                    </w:p>
                    <w:p w14:paraId="371A1C3D" w14:textId="4DED7F14" w:rsidR="00FE5B39" w:rsidRDefault="00FE5B39" w:rsidP="0090307D">
                      <w:pPr>
                        <w:widowControl w:val="0"/>
                        <w:rPr>
                          <w:rFonts w:ascii="Mufferaw" w:hAnsi="Mufferaw"/>
                          <w:sz w:val="32"/>
                          <w:szCs w:val="32"/>
                        </w:rPr>
                      </w:pPr>
                      <w:r>
                        <w:rPr>
                          <w:rFonts w:ascii="Mufferaw" w:hAnsi="Mufferaw"/>
                          <w:sz w:val="32"/>
                          <w:szCs w:val="32"/>
                        </w:rPr>
                        <w:t>Wensen U er veel</w:t>
                      </w:r>
                    </w:p>
                    <w:p w14:paraId="2B311030" w14:textId="53F94747" w:rsidR="00FE5B39" w:rsidRPr="00592BC4" w:rsidRDefault="00FE5B39" w:rsidP="0090307D">
                      <w:pPr>
                        <w:widowControl w:val="0"/>
                        <w:rPr>
                          <w:rFonts w:ascii="Mufferaw" w:hAnsi="Mufferaw"/>
                          <w:sz w:val="32"/>
                          <w:szCs w:val="32"/>
                        </w:rPr>
                      </w:pPr>
                      <w:r>
                        <w:rPr>
                          <w:rFonts w:ascii="Mufferaw" w:hAnsi="Mufferaw"/>
                          <w:sz w:val="32"/>
                          <w:szCs w:val="32"/>
                        </w:rPr>
                        <w:t>Succes bij.</w:t>
                      </w:r>
                    </w:p>
                    <w:p w14:paraId="1D9794C6" w14:textId="77777777" w:rsidR="0090307D" w:rsidRPr="0090307D" w:rsidRDefault="0090307D" w:rsidP="0090307D">
                      <w:pPr>
                        <w:widowControl w:val="0"/>
                        <w:rPr>
                          <w:rFonts w:ascii="Mufferaw" w:hAnsi="Mufferaw"/>
                          <w:sz w:val="44"/>
                          <w:szCs w:val="44"/>
                        </w:rPr>
                      </w:pPr>
                    </w:p>
                    <w:p w14:paraId="3100E0E2" w14:textId="09C009DC" w:rsidR="0090307D" w:rsidRDefault="0090307D" w:rsidP="004F0CAF">
                      <w:pPr>
                        <w:widowControl w:val="0"/>
                        <w:jc w:val="center"/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746E28A" w14:textId="77777777" w:rsidR="0090307D" w:rsidRDefault="0090307D" w:rsidP="004F0CAF">
                      <w:pPr>
                        <w:widowControl w:val="0"/>
                        <w:jc w:val="center"/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6C450B3" w14:textId="77777777" w:rsidR="0090307D" w:rsidRDefault="0090307D" w:rsidP="0090307D">
                      <w:pPr>
                        <w:widowControl w:val="0"/>
                        <w:rPr>
                          <w:rFonts w:ascii="Mufferaw" w:hAnsi="Mufferaw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2BC44616" w14:textId="51ECDF99" w:rsidR="0090307D" w:rsidRPr="0090307D" w:rsidRDefault="0093133D" w:rsidP="0090307D">
                      <w:pPr>
                        <w:widowControl w:val="0"/>
                        <w:jc w:val="center"/>
                        <w:rPr>
                          <w:rFonts w:ascii="Mufferaw" w:hAnsi="Mufferaw"/>
                          <w:bCs/>
                          <w:sz w:val="40"/>
                          <w:szCs w:val="40"/>
                        </w:rPr>
                      </w:pPr>
                      <w:r w:rsidRPr="0093133D">
                        <w:rPr>
                          <w:rFonts w:ascii="Mufferaw" w:hAnsi="Muffera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E63A31" w14:textId="77777777" w:rsidR="00551B35" w:rsidRPr="00551B35" w:rsidRDefault="004375E7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ufferaw" w:hAnsi="Mufferaw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5335A2" w14:textId="77777777" w:rsidR="0093133D" w:rsidRDefault="0093133D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</w:pPr>
                    </w:p>
                    <w:p w14:paraId="353D346F" w14:textId="77777777" w:rsidR="0093133D" w:rsidRDefault="0093133D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8116317" w14:textId="77777777" w:rsidR="0093133D" w:rsidRPr="0093133D" w:rsidRDefault="0093133D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</w:pPr>
                    </w:p>
                    <w:p w14:paraId="1E1317E3" w14:textId="77777777" w:rsidR="0093133D" w:rsidRPr="0093133D" w:rsidRDefault="0093133D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ufferaw" w:hAnsi="Mufferaw"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D883196" w14:textId="77777777" w:rsidR="0093133D" w:rsidRPr="0093133D" w:rsidRDefault="0093133D" w:rsidP="0093133D">
                      <w:pPr>
                        <w:widowControl w:val="0"/>
                        <w:rPr>
                          <w:rFonts w:ascii="Mufferaw" w:hAnsi="Mufferaw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ufferaw" w:hAnsi="Mufferaw"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CE32454" w14:textId="77777777" w:rsidR="0093133D" w:rsidRPr="0093133D" w:rsidRDefault="0093133D" w:rsidP="0093133D">
                      <w:pPr>
                        <w:widowControl w:val="0"/>
                        <w:rPr>
                          <w:rFonts w:ascii="Mufferaw" w:hAnsi="Muffera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ufferaw" w:hAnsi="Mufferaw"/>
                          <w:b/>
                          <w:bCs/>
                          <w:sz w:val="50"/>
                          <w:szCs w:val="50"/>
                        </w:rPr>
                        <w:t xml:space="preserve">  </w:t>
                      </w:r>
                    </w:p>
                    <w:p w14:paraId="40F58661" w14:textId="77777777" w:rsidR="0093133D" w:rsidRPr="0093133D" w:rsidRDefault="0093133D" w:rsidP="0093133D">
                      <w:pPr>
                        <w:widowControl w:val="0"/>
                        <w:jc w:val="center"/>
                        <w:rPr>
                          <w:rFonts w:ascii="Mufferaw" w:hAnsi="Mufferaw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EF6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32F324A" wp14:editId="24A93A0B">
                <wp:simplePos x="0" y="0"/>
                <wp:positionH relativeFrom="column">
                  <wp:posOffset>-302260</wp:posOffset>
                </wp:positionH>
                <wp:positionV relativeFrom="paragraph">
                  <wp:posOffset>-285750</wp:posOffset>
                </wp:positionV>
                <wp:extent cx="6656070" cy="784225"/>
                <wp:effectExtent l="6985" t="13970" r="13970" b="1143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7842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2D25F" w14:textId="77777777" w:rsidR="00ED0EF6" w:rsidRDefault="00ED0EF6" w:rsidP="00ED0EF6">
                            <w:pPr>
                              <w:widowControl w:val="0"/>
                              <w:jc w:val="center"/>
                              <w:rPr>
                                <w:rFonts w:ascii="Mufferaw" w:hAnsi="Mufferaw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ufferaw" w:hAnsi="Mufferaw"/>
                                <w:i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“</w:t>
                            </w:r>
                            <w:r>
                              <w:rPr>
                                <w:rFonts w:ascii="Mufferaw" w:hAnsi="Mufferaw"/>
                                <w:b/>
                                <w:bCs/>
                                <w:i/>
                                <w:iCs/>
                                <w:color w:val="FFFFFF"/>
                                <w:sz w:val="80"/>
                                <w:szCs w:val="80"/>
                              </w:rPr>
                              <w:t>Onze ideale tuinwinkel”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324A" id="Tekstvak 14" o:spid="_x0000_s1029" type="#_x0000_t202" style="position:absolute;margin-left:-23.8pt;margin-top:-22.5pt;width:524.1pt;height:6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" fillcolor="black [0]" strokecolor="black [0]" insetpen="t">
                <v:shadow color="#ccc"/>
                <v:textbox inset="2.88pt,2.88pt,2.88pt,2.88pt">
                  <w:txbxContent>
                    <w:p w14:paraId="41A2D25F" w14:textId="77777777" w:rsidR="00ED0EF6" w:rsidRDefault="00ED0EF6" w:rsidP="00ED0EF6">
                      <w:pPr>
                        <w:widowControl w:val="0"/>
                        <w:jc w:val="center"/>
                        <w:rPr>
                          <w:rFonts w:ascii="Mufferaw" w:hAnsi="Mufferaw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Mufferaw" w:hAnsi="Mufferaw"/>
                          <w:i/>
                          <w:iCs/>
                          <w:color w:val="FFFFFF"/>
                          <w:sz w:val="60"/>
                          <w:szCs w:val="60"/>
                        </w:rPr>
                        <w:t>“</w:t>
                      </w:r>
                      <w:r>
                        <w:rPr>
                          <w:rFonts w:ascii="Mufferaw" w:hAnsi="Mufferaw"/>
                          <w:b/>
                          <w:bCs/>
                          <w:i/>
                          <w:iCs/>
                          <w:color w:val="FFFFFF"/>
                          <w:sz w:val="80"/>
                          <w:szCs w:val="80"/>
                        </w:rPr>
                        <w:t>Onze ideale tuinwinkel”</w:t>
                      </w:r>
                    </w:p>
                  </w:txbxContent>
                </v:textbox>
              </v:shape>
            </w:pict>
          </mc:Fallback>
        </mc:AlternateContent>
      </w:r>
      <w:r w:rsidR="00ED0EF6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B2486D3" wp14:editId="1355036E">
                <wp:simplePos x="0" y="0"/>
                <wp:positionH relativeFrom="column">
                  <wp:posOffset>3138805</wp:posOffset>
                </wp:positionH>
                <wp:positionV relativeFrom="paragraph">
                  <wp:posOffset>643255</wp:posOffset>
                </wp:positionV>
                <wp:extent cx="3209925" cy="3857625"/>
                <wp:effectExtent l="9525" t="9525" r="9525" b="952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857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E294E" w14:textId="0022B02E" w:rsidR="00E935B0" w:rsidRPr="0090307D" w:rsidRDefault="002A0792" w:rsidP="004F0CAF">
                            <w:pPr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935B0">
                              <w:rPr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E92D6E" w:rsidRPr="00E935B0">
                              <w:rPr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E92D6E" w:rsidRPr="0090307D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0307D" w:rsidRPr="0090307D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Aanbieding</w:t>
                            </w:r>
                          </w:p>
                          <w:p w14:paraId="2DA55A29" w14:textId="3BC88999" w:rsidR="00E935B0" w:rsidRPr="00875DE3" w:rsidRDefault="00E935B0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35B0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E5B39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00371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FE5B39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E5B39" w:rsidRPr="00875DE3">
                              <w:rPr>
                                <w:b/>
                                <w:sz w:val="40"/>
                                <w:szCs w:val="40"/>
                              </w:rPr>
                              <w:t>Alle</w:t>
                            </w:r>
                            <w:r w:rsidR="00100371" w:rsidRPr="00875DE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zakken</w:t>
                            </w:r>
                            <w:r w:rsidR="00FE5B39" w:rsidRPr="00875DE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Mest</w:t>
                            </w:r>
                            <w:r w:rsidR="00100371" w:rsidRPr="00875DE3">
                              <w:rPr>
                                <w:b/>
                                <w:sz w:val="40"/>
                                <w:szCs w:val="40"/>
                              </w:rPr>
                              <w:t>korrels</w:t>
                            </w:r>
                          </w:p>
                          <w:p w14:paraId="1AD7A303" w14:textId="4697F0D2" w:rsidR="00875DE3" w:rsidRDefault="00100371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037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75DE3">
                              <w:rPr>
                                <w:b/>
                                <w:sz w:val="40"/>
                                <w:szCs w:val="40"/>
                              </w:rPr>
                              <w:t>Organische mest,Koemest</w:t>
                            </w:r>
                          </w:p>
                          <w:p w14:paraId="6F4A766D" w14:textId="77777777" w:rsidR="00875DE3" w:rsidRDefault="00100371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037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75DE3">
                              <w:rPr>
                                <w:b/>
                                <w:sz w:val="40"/>
                                <w:szCs w:val="40"/>
                              </w:rPr>
                              <w:t>Gazonmest, 12-10-18</w:t>
                            </w:r>
                          </w:p>
                          <w:p w14:paraId="2EF4AB83" w14:textId="77777777" w:rsidR="00875DE3" w:rsidRDefault="00875DE3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Lavameel, Kiezeriet</w:t>
                            </w:r>
                          </w:p>
                          <w:p w14:paraId="35977434" w14:textId="77777777" w:rsidR="00875DE3" w:rsidRDefault="00875DE3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75DE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3 zakken</w:t>
                            </w:r>
                          </w:p>
                          <w:p w14:paraId="70933AE1" w14:textId="3078B95E" w:rsidR="00100371" w:rsidRPr="00875DE3" w:rsidRDefault="00875DE3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      5,00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euro</w:t>
                            </w:r>
                            <w:r w:rsidR="00100371" w:rsidRPr="00875DE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  <w:p w14:paraId="0FDAB313" w14:textId="77777777" w:rsidR="00875DE3" w:rsidRDefault="00100371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75DE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75DE3" w:rsidRPr="00875DE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 </w:t>
                            </w:r>
                          </w:p>
                          <w:p w14:paraId="5237068F" w14:textId="139D2D2C" w:rsidR="00875DE3" w:rsidRDefault="00875DE3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75DE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5,00 euro</w:t>
                            </w:r>
                          </w:p>
                          <w:p w14:paraId="417F033A" w14:textId="40ABA7D4" w:rsidR="00875DE3" w:rsidRDefault="00875DE3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4524F1A" w14:textId="77777777" w:rsidR="00875DE3" w:rsidRPr="00875DE3" w:rsidRDefault="00875DE3" w:rsidP="004F0CAF">
                            <w:pPr>
                              <w:widowControl w:val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605C575B" w14:textId="727135E9" w:rsidR="00875DE3" w:rsidRPr="00875DE3" w:rsidRDefault="00100371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0037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53B3700" w14:textId="01DE0494" w:rsidR="00100371" w:rsidRPr="00100371" w:rsidRDefault="00100371" w:rsidP="004F0CAF">
                            <w:pPr>
                              <w:widowContro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6D3" id="Tekstvak 12" o:spid="_x0000_s1030" type="#_x0000_t202" style="position:absolute;margin-left:247.15pt;margin-top:50.65pt;width:252.75pt;height:303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" filled="f" strokecolor="black [0]" insetpen="t">
                <v:shadow color="#ccc"/>
                <v:textbox inset="2.88pt,2.88pt,2.88pt,2.88pt">
                  <w:txbxContent>
                    <w:p w14:paraId="41CE294E" w14:textId="0022B02E" w:rsidR="00E935B0" w:rsidRPr="0090307D" w:rsidRDefault="002A0792" w:rsidP="004F0CAF">
                      <w:pPr>
                        <w:widowControl w:val="0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935B0">
                        <w:rPr>
                          <w:sz w:val="50"/>
                          <w:szCs w:val="50"/>
                        </w:rPr>
                        <w:t xml:space="preserve">      </w:t>
                      </w:r>
                      <w:r w:rsidR="00E92D6E" w:rsidRPr="00E935B0">
                        <w:rPr>
                          <w:sz w:val="50"/>
                          <w:szCs w:val="50"/>
                        </w:rPr>
                        <w:t xml:space="preserve">  </w:t>
                      </w:r>
                      <w:r w:rsidR="00E92D6E" w:rsidRPr="0090307D">
                        <w:rPr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90307D" w:rsidRPr="0090307D">
                        <w:rPr>
                          <w:b/>
                          <w:bCs/>
                          <w:sz w:val="50"/>
                          <w:szCs w:val="50"/>
                        </w:rPr>
                        <w:t>Aanbieding</w:t>
                      </w:r>
                    </w:p>
                    <w:p w14:paraId="2DA55A29" w14:textId="3BC88999" w:rsidR="00E935B0" w:rsidRPr="00875DE3" w:rsidRDefault="00E935B0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 w:rsidRPr="00E935B0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FE5B39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100371">
                        <w:rPr>
                          <w:b/>
                          <w:sz w:val="50"/>
                          <w:szCs w:val="50"/>
                        </w:rPr>
                        <w:t xml:space="preserve">  </w:t>
                      </w:r>
                      <w:r w:rsidR="00FE5B39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FE5B39" w:rsidRPr="00875DE3">
                        <w:rPr>
                          <w:b/>
                          <w:sz w:val="40"/>
                          <w:szCs w:val="40"/>
                        </w:rPr>
                        <w:t>Alle</w:t>
                      </w:r>
                      <w:r w:rsidR="00100371" w:rsidRPr="00875DE3">
                        <w:rPr>
                          <w:b/>
                          <w:sz w:val="40"/>
                          <w:szCs w:val="40"/>
                        </w:rPr>
                        <w:t xml:space="preserve"> zakken</w:t>
                      </w:r>
                      <w:r w:rsidR="00FE5B39" w:rsidRPr="00875DE3">
                        <w:rPr>
                          <w:b/>
                          <w:sz w:val="40"/>
                          <w:szCs w:val="40"/>
                        </w:rPr>
                        <w:t xml:space="preserve"> Mest</w:t>
                      </w:r>
                      <w:r w:rsidR="00100371" w:rsidRPr="00875DE3">
                        <w:rPr>
                          <w:b/>
                          <w:sz w:val="40"/>
                          <w:szCs w:val="40"/>
                        </w:rPr>
                        <w:t>korrels</w:t>
                      </w:r>
                    </w:p>
                    <w:p w14:paraId="1AD7A303" w14:textId="4697F0D2" w:rsidR="00875DE3" w:rsidRDefault="00100371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 w:rsidRPr="00100371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875DE3">
                        <w:rPr>
                          <w:b/>
                          <w:sz w:val="40"/>
                          <w:szCs w:val="40"/>
                        </w:rPr>
                        <w:t>Organische mest,Koemest</w:t>
                      </w:r>
                    </w:p>
                    <w:p w14:paraId="6F4A766D" w14:textId="77777777" w:rsidR="00875DE3" w:rsidRDefault="00100371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 w:rsidRPr="00100371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875DE3">
                        <w:rPr>
                          <w:b/>
                          <w:sz w:val="40"/>
                          <w:szCs w:val="40"/>
                        </w:rPr>
                        <w:t>Gazonmest, 12-10-18</w:t>
                      </w:r>
                    </w:p>
                    <w:p w14:paraId="2EF4AB83" w14:textId="77777777" w:rsidR="00875DE3" w:rsidRDefault="00875DE3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Lavameel, Kiezeriet</w:t>
                      </w:r>
                    </w:p>
                    <w:p w14:paraId="35977434" w14:textId="77777777" w:rsidR="00875DE3" w:rsidRDefault="00875DE3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 w:rsidRPr="00875DE3">
                        <w:rPr>
                          <w:b/>
                          <w:sz w:val="52"/>
                          <w:szCs w:val="52"/>
                        </w:rPr>
                        <w:t xml:space="preserve">            3 zakken</w:t>
                      </w:r>
                    </w:p>
                    <w:p w14:paraId="70933AE1" w14:textId="3078B95E" w:rsidR="00100371" w:rsidRPr="00875DE3" w:rsidRDefault="00875DE3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           5,00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euro</w:t>
                      </w:r>
                      <w:r w:rsidR="00100371" w:rsidRPr="00875DE3">
                        <w:rPr>
                          <w:b/>
                          <w:sz w:val="52"/>
                          <w:szCs w:val="52"/>
                        </w:rPr>
                        <w:t xml:space="preserve">      </w:t>
                      </w:r>
                    </w:p>
                    <w:p w14:paraId="0FDAB313" w14:textId="77777777" w:rsidR="00875DE3" w:rsidRDefault="00100371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 w:rsidRPr="00875DE3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875DE3" w:rsidRPr="00875DE3">
                        <w:rPr>
                          <w:b/>
                          <w:sz w:val="52"/>
                          <w:szCs w:val="52"/>
                        </w:rPr>
                        <w:t xml:space="preserve">        </w:t>
                      </w:r>
                    </w:p>
                    <w:p w14:paraId="5237068F" w14:textId="139D2D2C" w:rsidR="00875DE3" w:rsidRDefault="00875DE3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  <w:r w:rsidRPr="00875DE3">
                        <w:rPr>
                          <w:b/>
                          <w:sz w:val="52"/>
                          <w:szCs w:val="52"/>
                        </w:rPr>
                        <w:t xml:space="preserve">      5,00 euro</w:t>
                      </w:r>
                    </w:p>
                    <w:p w14:paraId="417F033A" w14:textId="40ABA7D4" w:rsidR="00875DE3" w:rsidRDefault="00875DE3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14524F1A" w14:textId="77777777" w:rsidR="00875DE3" w:rsidRPr="00875DE3" w:rsidRDefault="00875DE3" w:rsidP="004F0CAF">
                      <w:pPr>
                        <w:widowControl w:val="0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605C575B" w14:textId="727135E9" w:rsidR="00875DE3" w:rsidRPr="00875DE3" w:rsidRDefault="00100371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 w:rsidRPr="0010037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53B3700" w14:textId="01DE0494" w:rsidR="00100371" w:rsidRPr="00100371" w:rsidRDefault="00100371" w:rsidP="004F0CAF">
                      <w:pPr>
                        <w:widowControl w:val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D0EF6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F713DF8" wp14:editId="766336F8">
                <wp:simplePos x="0" y="0"/>
                <wp:positionH relativeFrom="column">
                  <wp:posOffset>3138805</wp:posOffset>
                </wp:positionH>
                <wp:positionV relativeFrom="paragraph">
                  <wp:posOffset>4729480</wp:posOffset>
                </wp:positionV>
                <wp:extent cx="3209925" cy="3362325"/>
                <wp:effectExtent l="9525" t="9525" r="9525" b="952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623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014D5" w14:textId="77777777" w:rsidR="00C652F6" w:rsidRDefault="0090307D" w:rsidP="00EE2B8F">
                            <w:pPr>
                              <w:widowControl w:val="0"/>
                              <w:rPr>
                                <w:rFonts w:ascii="Mufferaw" w:hAnsi="Muffera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="00C652F6">
                              <w:rPr>
                                <w:rFonts w:ascii="Mufferaw" w:hAnsi="Mufferaw"/>
                                <w:b/>
                                <w:bCs/>
                                <w:sz w:val="50"/>
                                <w:szCs w:val="50"/>
                              </w:rPr>
                              <w:t>Tip van Bram</w:t>
                            </w:r>
                          </w:p>
                          <w:p w14:paraId="78B7812D" w14:textId="77777777" w:rsidR="00C652F6" w:rsidRPr="00B97A47" w:rsidRDefault="00C652F6" w:rsidP="00EE2B8F">
                            <w:pPr>
                              <w:widowControl w:val="0"/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fferaw" w:hAnsi="Mufferaw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Mufferaw" w:hAnsi="Muffera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7A47"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  <w:t xml:space="preserve">Om Uw tuin in goede </w:t>
                            </w:r>
                          </w:p>
                          <w:p w14:paraId="171626F6" w14:textId="77777777" w:rsidR="00C652F6" w:rsidRPr="00B97A47" w:rsidRDefault="00C652F6" w:rsidP="00EE2B8F">
                            <w:pPr>
                              <w:widowControl w:val="0"/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</w:pPr>
                            <w:r w:rsidRPr="00B97A47"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  <w:t xml:space="preserve">     Conditie te houden is het</w:t>
                            </w:r>
                          </w:p>
                          <w:p w14:paraId="6ECAC8C1" w14:textId="77777777" w:rsidR="00C652F6" w:rsidRPr="00B97A47" w:rsidRDefault="00C652F6" w:rsidP="00EE2B8F">
                            <w:pPr>
                              <w:widowControl w:val="0"/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</w:pPr>
                            <w:r w:rsidRPr="00B97A47"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  <w:t xml:space="preserve">      Raadzaam om 3x per</w:t>
                            </w:r>
                          </w:p>
                          <w:p w14:paraId="3060D7F4" w14:textId="4F8495B0" w:rsidR="004F0CAF" w:rsidRPr="00B97A47" w:rsidRDefault="00C652F6" w:rsidP="00EE2B8F">
                            <w:pPr>
                              <w:widowControl w:val="0"/>
                              <w:rPr>
                                <w:rFonts w:ascii="Mufferaw" w:hAnsi="Muffera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7A47"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  <w:t xml:space="preserve">      Jaar goed te bemesten</w:t>
                            </w:r>
                            <w:r w:rsidR="00B97A47" w:rsidRPr="00B97A47">
                              <w:rPr>
                                <w:rFonts w:ascii="Mufferaw" w:hAnsi="Mufferaw"/>
                                <w:sz w:val="36"/>
                                <w:szCs w:val="36"/>
                              </w:rPr>
                              <w:t>.</w:t>
                            </w:r>
                            <w:r w:rsidR="0090307D" w:rsidRPr="00B97A47">
                              <w:rPr>
                                <w:rFonts w:ascii="Mufferaw" w:hAnsi="Muffera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65D3E783" w14:textId="42D96D0F" w:rsidR="00C652F6" w:rsidRPr="00C652F6" w:rsidRDefault="00C652F6" w:rsidP="00EE2B8F">
                            <w:pPr>
                              <w:widowControl w:val="0"/>
                              <w:rPr>
                                <w:rFonts w:ascii="Mufferaw" w:hAnsi="Muffera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fferaw" w:hAnsi="Mufferaw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13DF8" id="Tekstvak 10" o:spid="_x0000_s1031" type="#_x0000_t202" style="position:absolute;margin-left:247.15pt;margin-top:372.4pt;width:252.75pt;height:264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" filled="f" strokecolor="black [0]" insetpen="t">
                <v:shadow color="#ccc"/>
                <v:textbox inset="2.88pt,2.88pt,2.88pt,2.88pt">
                  <w:txbxContent>
                    <w:p w14:paraId="72C014D5" w14:textId="77777777" w:rsidR="00C652F6" w:rsidRDefault="0090307D" w:rsidP="00EE2B8F">
                      <w:pPr>
                        <w:widowControl w:val="0"/>
                        <w:rPr>
                          <w:rFonts w:ascii="Mufferaw" w:hAnsi="Mufferaw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Mufferaw" w:hAnsi="Mufferaw"/>
                          <w:b/>
                          <w:bCs/>
                          <w:sz w:val="50"/>
                          <w:szCs w:val="50"/>
                        </w:rPr>
                        <w:t xml:space="preserve">      </w:t>
                      </w:r>
                      <w:r w:rsidR="00C652F6">
                        <w:rPr>
                          <w:rFonts w:ascii="Mufferaw" w:hAnsi="Mufferaw"/>
                          <w:b/>
                          <w:bCs/>
                          <w:sz w:val="50"/>
                          <w:szCs w:val="50"/>
                        </w:rPr>
                        <w:t>Tip van Bram</w:t>
                      </w:r>
                    </w:p>
                    <w:p w14:paraId="78B7812D" w14:textId="77777777" w:rsidR="00C652F6" w:rsidRPr="00B97A47" w:rsidRDefault="00C652F6" w:rsidP="00EE2B8F">
                      <w:pPr>
                        <w:widowControl w:val="0"/>
                        <w:rPr>
                          <w:rFonts w:ascii="Mufferaw" w:hAnsi="Mufferaw"/>
                          <w:sz w:val="36"/>
                          <w:szCs w:val="36"/>
                        </w:rPr>
                      </w:pPr>
                      <w:r>
                        <w:rPr>
                          <w:rFonts w:ascii="Mufferaw" w:hAnsi="Mufferaw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Mufferaw" w:hAnsi="Mufferaw"/>
                          <w:sz w:val="40"/>
                          <w:szCs w:val="40"/>
                        </w:rPr>
                        <w:t xml:space="preserve"> </w:t>
                      </w:r>
                      <w:r w:rsidRPr="00B97A47">
                        <w:rPr>
                          <w:rFonts w:ascii="Mufferaw" w:hAnsi="Mufferaw"/>
                          <w:sz w:val="36"/>
                          <w:szCs w:val="36"/>
                        </w:rPr>
                        <w:t xml:space="preserve">Om Uw tuin in goede </w:t>
                      </w:r>
                    </w:p>
                    <w:p w14:paraId="171626F6" w14:textId="77777777" w:rsidR="00C652F6" w:rsidRPr="00B97A47" w:rsidRDefault="00C652F6" w:rsidP="00EE2B8F">
                      <w:pPr>
                        <w:widowControl w:val="0"/>
                        <w:rPr>
                          <w:rFonts w:ascii="Mufferaw" w:hAnsi="Mufferaw"/>
                          <w:sz w:val="36"/>
                          <w:szCs w:val="36"/>
                        </w:rPr>
                      </w:pPr>
                      <w:r w:rsidRPr="00B97A47">
                        <w:rPr>
                          <w:rFonts w:ascii="Mufferaw" w:hAnsi="Mufferaw"/>
                          <w:sz w:val="36"/>
                          <w:szCs w:val="36"/>
                        </w:rPr>
                        <w:t xml:space="preserve">     Conditie te houden is het</w:t>
                      </w:r>
                    </w:p>
                    <w:p w14:paraId="6ECAC8C1" w14:textId="77777777" w:rsidR="00C652F6" w:rsidRPr="00B97A47" w:rsidRDefault="00C652F6" w:rsidP="00EE2B8F">
                      <w:pPr>
                        <w:widowControl w:val="0"/>
                        <w:rPr>
                          <w:rFonts w:ascii="Mufferaw" w:hAnsi="Mufferaw"/>
                          <w:sz w:val="36"/>
                          <w:szCs w:val="36"/>
                        </w:rPr>
                      </w:pPr>
                      <w:r w:rsidRPr="00B97A47">
                        <w:rPr>
                          <w:rFonts w:ascii="Mufferaw" w:hAnsi="Mufferaw"/>
                          <w:sz w:val="36"/>
                          <w:szCs w:val="36"/>
                        </w:rPr>
                        <w:t xml:space="preserve">      Raadzaam om 3x per</w:t>
                      </w:r>
                    </w:p>
                    <w:p w14:paraId="3060D7F4" w14:textId="4F8495B0" w:rsidR="004F0CAF" w:rsidRPr="00B97A47" w:rsidRDefault="00C652F6" w:rsidP="00EE2B8F">
                      <w:pPr>
                        <w:widowControl w:val="0"/>
                        <w:rPr>
                          <w:rFonts w:ascii="Mufferaw" w:hAnsi="Mufferaw"/>
                          <w:b/>
                          <w:bCs/>
                          <w:sz w:val="36"/>
                          <w:szCs w:val="36"/>
                        </w:rPr>
                      </w:pPr>
                      <w:r w:rsidRPr="00B97A47">
                        <w:rPr>
                          <w:rFonts w:ascii="Mufferaw" w:hAnsi="Mufferaw"/>
                          <w:sz w:val="36"/>
                          <w:szCs w:val="36"/>
                        </w:rPr>
                        <w:t xml:space="preserve">      Jaar goed te bemesten</w:t>
                      </w:r>
                      <w:r w:rsidR="00B97A47" w:rsidRPr="00B97A47">
                        <w:rPr>
                          <w:rFonts w:ascii="Mufferaw" w:hAnsi="Mufferaw"/>
                          <w:sz w:val="36"/>
                          <w:szCs w:val="36"/>
                        </w:rPr>
                        <w:t>.</w:t>
                      </w:r>
                      <w:r w:rsidR="0090307D" w:rsidRPr="00B97A47">
                        <w:rPr>
                          <w:rFonts w:ascii="Mufferaw" w:hAnsi="Mufferaw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65D3E783" w14:textId="42D96D0F" w:rsidR="00C652F6" w:rsidRPr="00C652F6" w:rsidRDefault="00C652F6" w:rsidP="00EE2B8F">
                      <w:pPr>
                        <w:widowControl w:val="0"/>
                        <w:rPr>
                          <w:rFonts w:ascii="Mufferaw" w:hAnsi="Muffera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Mufferaw" w:hAnsi="Mufferaw"/>
                          <w:b/>
                          <w:bCs/>
                          <w:sz w:val="50"/>
                          <w:szCs w:val="5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Calibri"/>
    <w:charset w:val="00"/>
    <w:family w:val="script"/>
    <w:pitch w:val="variable"/>
    <w:sig w:usb0="A0000027" w:usb1="00000048" w:usb2="00000000" w:usb3="00000000" w:csb0="20000113" w:csb1="04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6"/>
    <w:rsid w:val="00034376"/>
    <w:rsid w:val="000F003D"/>
    <w:rsid w:val="00100371"/>
    <w:rsid w:val="0010604A"/>
    <w:rsid w:val="00111358"/>
    <w:rsid w:val="00153D95"/>
    <w:rsid w:val="00192CFC"/>
    <w:rsid w:val="002A0792"/>
    <w:rsid w:val="004375E7"/>
    <w:rsid w:val="004F0CAF"/>
    <w:rsid w:val="00551B35"/>
    <w:rsid w:val="00592BC4"/>
    <w:rsid w:val="005B342F"/>
    <w:rsid w:val="006D3872"/>
    <w:rsid w:val="00864B8D"/>
    <w:rsid w:val="00875DE3"/>
    <w:rsid w:val="0090307D"/>
    <w:rsid w:val="0093133D"/>
    <w:rsid w:val="00AC77B4"/>
    <w:rsid w:val="00B97A47"/>
    <w:rsid w:val="00C652F6"/>
    <w:rsid w:val="00D01C1C"/>
    <w:rsid w:val="00DF50A0"/>
    <w:rsid w:val="00E92D6E"/>
    <w:rsid w:val="00E935B0"/>
    <w:rsid w:val="00ED0EF6"/>
    <w:rsid w:val="00EE2B8F"/>
    <w:rsid w:val="00F04028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E870"/>
  <w15:docId w15:val="{3C004DF8-5080-4FEA-B1CA-F3A86EFB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Schraag</dc:creator>
  <cp:lastModifiedBy>Ons Ideaal Rijswijk</cp:lastModifiedBy>
  <cp:revision>2</cp:revision>
  <dcterms:created xsi:type="dcterms:W3CDTF">2022-05-03T19:39:00Z</dcterms:created>
  <dcterms:modified xsi:type="dcterms:W3CDTF">2022-05-03T19:39:00Z</dcterms:modified>
</cp:coreProperties>
</file>